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B18" w:rsidRDefault="00FE5B18" w:rsidP="00FE5B18">
      <w:pPr>
        <w:pStyle w:val="Nessunaspaziatura"/>
        <w:jc w:val="center"/>
        <w:rPr>
          <w:rFonts w:ascii="Times New Roman" w:hAnsi="Times New Roman" w:cs="Times New Roman"/>
          <w:sz w:val="56"/>
          <w:szCs w:val="56"/>
        </w:rPr>
      </w:pPr>
      <w:r w:rsidRPr="00FE5B18">
        <w:rPr>
          <w:rFonts w:ascii="Times New Roman" w:hAnsi="Times New Roman" w:cs="Times New Roman"/>
          <w:b/>
          <w:bCs/>
          <w:sz w:val="56"/>
          <w:szCs w:val="56"/>
        </w:rPr>
        <w:t>Si informa la gentile clientela che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FE5B18">
        <w:rPr>
          <w:rFonts w:ascii="Times New Roman" w:hAnsi="Times New Roman" w:cs="Times New Roman"/>
          <w:b/>
          <w:bCs/>
          <w:sz w:val="56"/>
          <w:szCs w:val="56"/>
        </w:rPr>
        <w:t>siamo aperti</w:t>
      </w:r>
      <w:r w:rsidRPr="00FE5B18">
        <w:rPr>
          <w:rFonts w:ascii="Times New Roman" w:hAnsi="Times New Roman" w:cs="Times New Roman"/>
          <w:sz w:val="56"/>
          <w:szCs w:val="56"/>
        </w:rPr>
        <w:t xml:space="preserve"> </w:t>
      </w: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sz w:val="14"/>
          <w:szCs w:val="14"/>
        </w:rPr>
      </w:pP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sz w:val="40"/>
          <w:szCs w:val="40"/>
        </w:rPr>
      </w:pPr>
      <w:r w:rsidRPr="00FE5B18">
        <w:rPr>
          <w:rFonts w:ascii="Times New Roman" w:hAnsi="Times New Roman" w:cs="Times New Roman"/>
          <w:sz w:val="40"/>
          <w:szCs w:val="40"/>
        </w:rPr>
        <w:t>in quanto esercizio con codice ATECO 47.24.2</w:t>
      </w: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sz w:val="40"/>
          <w:szCs w:val="40"/>
        </w:rPr>
      </w:pPr>
      <w:r w:rsidRPr="00FE5B18">
        <w:rPr>
          <w:rFonts w:ascii="Times New Roman" w:hAnsi="Times New Roman" w:cs="Times New Roman"/>
          <w:sz w:val="40"/>
          <w:szCs w:val="40"/>
        </w:rPr>
        <w:t>(codice autorizzato ai sensi dell’allegato 1 al DPCM 11 marzo 2020)</w:t>
      </w:r>
    </w:p>
    <w:p w:rsidR="00FE5B18" w:rsidRPr="007C21CA" w:rsidRDefault="00FE5B18" w:rsidP="00FE5B18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sz w:val="56"/>
          <w:szCs w:val="56"/>
        </w:rPr>
      </w:pPr>
      <w:r w:rsidRPr="00FE5B18">
        <w:rPr>
          <w:rFonts w:ascii="Times New Roman" w:hAnsi="Times New Roman" w:cs="Times New Roman"/>
          <w:sz w:val="56"/>
          <w:szCs w:val="56"/>
        </w:rPr>
        <w:t xml:space="preserve">Per questo motivo effettuiamo esclusivamente il servizio di </w:t>
      </w:r>
    </w:p>
    <w:p w:rsidR="00FE5B18" w:rsidRDefault="00FE5B18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E5B18">
        <w:rPr>
          <w:rFonts w:ascii="Times New Roman" w:hAnsi="Times New Roman" w:cs="Times New Roman"/>
          <w:b/>
          <w:bCs/>
          <w:sz w:val="56"/>
          <w:szCs w:val="56"/>
        </w:rPr>
        <w:t>“commercio al dettaglio di dolciumi”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preconfezionati</w:t>
      </w: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con esclusione del servizio di somministrazione</w:t>
      </w: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sz w:val="40"/>
          <w:szCs w:val="40"/>
        </w:rPr>
      </w:pPr>
    </w:p>
    <w:p w:rsidR="00FE5B18" w:rsidRDefault="00FE5B18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E5B18">
        <w:rPr>
          <w:rFonts w:ascii="Times New Roman" w:hAnsi="Times New Roman" w:cs="Times New Roman"/>
          <w:b/>
          <w:bCs/>
          <w:sz w:val="56"/>
          <w:szCs w:val="56"/>
        </w:rPr>
        <w:t>A tutti i nostri clienti assicuriamo il servizio di consegna a domicilio gratuita di t</w:t>
      </w:r>
      <w:bookmarkStart w:id="0" w:name="_GoBack"/>
      <w:bookmarkEnd w:id="0"/>
      <w:r w:rsidRPr="00FE5B18">
        <w:rPr>
          <w:rFonts w:ascii="Times New Roman" w:hAnsi="Times New Roman" w:cs="Times New Roman"/>
          <w:b/>
          <w:bCs/>
          <w:sz w:val="56"/>
          <w:szCs w:val="56"/>
        </w:rPr>
        <w:t>utti i nostri prodotti (brioche, pasticceria, torte, colombe e uova pasquali, ecc.)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FE5B18" w:rsidRPr="00FE5B18" w:rsidRDefault="00FE5B18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FE5B18" w:rsidRDefault="00FE5B18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contattandoci al numero _________________________</w:t>
      </w:r>
    </w:p>
    <w:p w:rsidR="007C21CA" w:rsidRDefault="007C21CA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C21CA" w:rsidRDefault="007C21CA" w:rsidP="00FE5B18">
      <w:pPr>
        <w:pStyle w:val="Nessunaspaziatura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Vi ricordiamo inoltre l’obbligo di indossare guanti e mascherina per poter entrare nel nostro esercizio </w:t>
      </w:r>
    </w:p>
    <w:p w:rsidR="007C21CA" w:rsidRPr="007C21CA" w:rsidRDefault="007C21CA" w:rsidP="00FE5B18">
      <w:pPr>
        <w:pStyle w:val="Nessunaspaziatura"/>
        <w:jc w:val="center"/>
        <w:rPr>
          <w:rFonts w:ascii="Times New Roman" w:hAnsi="Times New Roman" w:cs="Times New Roman"/>
          <w:sz w:val="56"/>
          <w:szCs w:val="56"/>
        </w:rPr>
      </w:pPr>
      <w:r w:rsidRPr="007C21CA">
        <w:rPr>
          <w:rFonts w:ascii="Times New Roman" w:hAnsi="Times New Roman" w:cs="Times New Roman"/>
          <w:sz w:val="56"/>
          <w:szCs w:val="56"/>
        </w:rPr>
        <w:t>(prodotti disponibili a richiesta all’interno)</w:t>
      </w:r>
    </w:p>
    <w:sectPr w:rsidR="007C21CA" w:rsidRPr="007C21CA" w:rsidSect="007C21CA"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18"/>
    <w:rsid w:val="00273815"/>
    <w:rsid w:val="007C21CA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EC43"/>
  <w15:chartTrackingRefBased/>
  <w15:docId w15:val="{8A5E7BD5-3AE3-43B1-AB0B-977E9615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E5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Segato</dc:creator>
  <cp:keywords/>
  <dc:description/>
  <cp:lastModifiedBy>Filippo Segato</cp:lastModifiedBy>
  <cp:revision>2</cp:revision>
  <dcterms:created xsi:type="dcterms:W3CDTF">2020-04-01T10:01:00Z</dcterms:created>
  <dcterms:modified xsi:type="dcterms:W3CDTF">2020-04-06T08:38:00Z</dcterms:modified>
</cp:coreProperties>
</file>